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01"/>
        <w:gridCol w:w="4077"/>
      </w:tblGrid>
      <w:tr w:rsidR="00E64C48" w:rsidRPr="00812386" w:rsidTr="00F30D42">
        <w:trPr>
          <w:trHeight w:val="1504"/>
        </w:trPr>
        <w:tc>
          <w:tcPr>
            <w:tcW w:w="4077" w:type="dxa"/>
            <w:tcBorders>
              <w:top w:val="single" w:sz="4" w:space="0" w:color="FFFFFF"/>
              <w:left w:val="single" w:sz="2" w:space="0" w:color="FFFFFF"/>
              <w:bottom w:val="single" w:sz="4" w:space="0" w:color="auto"/>
              <w:right w:val="single" w:sz="2" w:space="0" w:color="FFFFFF"/>
            </w:tcBorders>
            <w:shd w:val="clear" w:color="auto" w:fill="auto"/>
          </w:tcPr>
          <w:p w:rsidR="00E64C48" w:rsidRPr="00812386" w:rsidRDefault="00E64C48" w:rsidP="00F30D42">
            <w:pPr>
              <w:spacing w:after="0" w:line="240" w:lineRule="auto"/>
              <w:rPr>
                <w:rFonts w:ascii="Times New Roman" w:eastAsia="Times New Roman" w:hAnsi="Times New Roman" w:cs="Times New Roman"/>
                <w:b/>
                <w:sz w:val="24"/>
                <w:szCs w:val="24"/>
                <w:lang w:val="ro-RO" w:eastAsia="ru-RU"/>
              </w:rPr>
            </w:pPr>
            <w:r w:rsidRPr="00812386">
              <w:rPr>
                <w:rFonts w:ascii="Times New Roman" w:eastAsia="Times New Roman" w:hAnsi="Times New Roman" w:cs="Times New Roman"/>
                <w:b/>
                <w:sz w:val="24"/>
                <w:szCs w:val="24"/>
                <w:lang w:val="ro-RO" w:eastAsia="ru-RU"/>
              </w:rPr>
              <w:t>Republica Moldova</w:t>
            </w:r>
          </w:p>
          <w:p w:rsidR="00E64C48" w:rsidRPr="00812386" w:rsidRDefault="00E64C48" w:rsidP="00F30D42">
            <w:pPr>
              <w:spacing w:after="0" w:line="240" w:lineRule="auto"/>
              <w:rPr>
                <w:rFonts w:ascii="Times New Roman" w:eastAsia="Times New Roman" w:hAnsi="Times New Roman" w:cs="Times New Roman"/>
                <w:b/>
                <w:sz w:val="24"/>
                <w:szCs w:val="24"/>
                <w:lang w:val="ro-RO" w:eastAsia="ru-RU"/>
              </w:rPr>
            </w:pPr>
            <w:r w:rsidRPr="00812386">
              <w:rPr>
                <w:rFonts w:ascii="Times New Roman" w:eastAsia="Times New Roman" w:hAnsi="Times New Roman" w:cs="Times New Roman"/>
                <w:b/>
                <w:sz w:val="24"/>
                <w:szCs w:val="24"/>
                <w:lang w:val="ro-RO" w:eastAsia="ru-RU"/>
              </w:rPr>
              <w:t>Raionul Anenii Noi</w:t>
            </w:r>
          </w:p>
          <w:p w:rsidR="00E64C48" w:rsidRPr="00812386" w:rsidRDefault="00E64C48" w:rsidP="00F30D42">
            <w:pPr>
              <w:spacing w:after="0" w:line="240" w:lineRule="auto"/>
              <w:rPr>
                <w:rFonts w:ascii="Times New Roman" w:eastAsia="Times New Roman" w:hAnsi="Times New Roman" w:cs="Times New Roman"/>
                <w:sz w:val="24"/>
                <w:szCs w:val="24"/>
                <w:lang w:val="ro-RO" w:eastAsia="ru-RU"/>
              </w:rPr>
            </w:pPr>
            <w:r w:rsidRPr="00812386">
              <w:rPr>
                <w:rFonts w:ascii="Times New Roman" w:eastAsia="Times New Roman" w:hAnsi="Times New Roman" w:cs="Times New Roman"/>
                <w:b/>
                <w:sz w:val="24"/>
                <w:szCs w:val="24"/>
                <w:lang w:val="ro-RO" w:eastAsia="ru-RU"/>
              </w:rPr>
              <w:t>Consiliul  sătesc Gura Bîcului</w:t>
            </w:r>
          </w:p>
        </w:tc>
        <w:tc>
          <w:tcPr>
            <w:tcW w:w="1701" w:type="dxa"/>
            <w:tcBorders>
              <w:top w:val="single" w:sz="2" w:space="0" w:color="FFFFFF"/>
              <w:left w:val="single" w:sz="2" w:space="0" w:color="FFFFFF"/>
              <w:bottom w:val="single" w:sz="4" w:space="0" w:color="auto"/>
              <w:right w:val="single" w:sz="2" w:space="0" w:color="FFFFFF"/>
            </w:tcBorders>
            <w:shd w:val="clear" w:color="auto" w:fill="auto"/>
          </w:tcPr>
          <w:p w:rsidR="00E64C48" w:rsidRPr="00812386" w:rsidRDefault="00E64C48" w:rsidP="00F30D42">
            <w:pPr>
              <w:spacing w:after="0" w:line="240" w:lineRule="auto"/>
              <w:jc w:val="right"/>
              <w:rPr>
                <w:rFonts w:ascii="Times New Roman" w:eastAsia="Times New Roman" w:hAnsi="Times New Roman" w:cs="Times New Roman"/>
                <w:sz w:val="24"/>
                <w:szCs w:val="24"/>
                <w:lang w:eastAsia="ru-RU"/>
              </w:rPr>
            </w:pPr>
            <w:r w:rsidRPr="00812386">
              <w:rPr>
                <w:rFonts w:ascii="Times New Roman" w:eastAsia="Times New Roman" w:hAnsi="Times New Roman" w:cs="Times New Roman"/>
                <w:noProof/>
                <w:sz w:val="24"/>
                <w:szCs w:val="24"/>
                <w:lang w:eastAsia="ru-RU"/>
              </w:rPr>
              <w:drawing>
                <wp:inline distT="0" distB="0" distL="0" distR="0" wp14:anchorId="79EB752D" wp14:editId="58FB4731">
                  <wp:extent cx="7810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4077" w:type="dxa"/>
            <w:tcBorders>
              <w:top w:val="single" w:sz="2" w:space="0" w:color="FFFFFF"/>
              <w:left w:val="single" w:sz="2" w:space="0" w:color="FFFFFF"/>
              <w:bottom w:val="single" w:sz="4" w:space="0" w:color="auto"/>
              <w:right w:val="single" w:sz="2" w:space="0" w:color="FFFFFF"/>
            </w:tcBorders>
            <w:shd w:val="clear" w:color="auto" w:fill="auto"/>
          </w:tcPr>
          <w:p w:rsidR="00E64C48" w:rsidRPr="00812386" w:rsidRDefault="00E64C48" w:rsidP="00F30D42">
            <w:pPr>
              <w:keepNext/>
              <w:tabs>
                <w:tab w:val="left" w:pos="5130"/>
              </w:tabs>
              <w:spacing w:after="0" w:line="240" w:lineRule="auto"/>
              <w:outlineLvl w:val="0"/>
              <w:rPr>
                <w:rFonts w:ascii="Times New Roman" w:eastAsia="Times New Roman" w:hAnsi="Times New Roman" w:cs="Times New Roman"/>
                <w:b/>
                <w:color w:val="0000FF"/>
                <w:sz w:val="24"/>
                <w:szCs w:val="24"/>
                <w:lang w:eastAsia="ru-RU"/>
              </w:rPr>
            </w:pPr>
            <w:r w:rsidRPr="00812386">
              <w:rPr>
                <w:rFonts w:ascii="Times New Roman" w:eastAsia="Times New Roman" w:hAnsi="Times New Roman" w:cs="Times New Roman"/>
                <w:color w:val="0000FF"/>
                <w:sz w:val="24"/>
                <w:szCs w:val="24"/>
                <w:lang w:eastAsia="ru-RU"/>
              </w:rPr>
              <w:t xml:space="preserve">      </w:t>
            </w:r>
            <w:proofErr w:type="gramStart"/>
            <w:r w:rsidRPr="00812386">
              <w:rPr>
                <w:rFonts w:ascii="Times New Roman" w:eastAsia="Times New Roman" w:hAnsi="Times New Roman" w:cs="Times New Roman"/>
                <w:b/>
                <w:color w:val="0000FF"/>
                <w:sz w:val="24"/>
                <w:szCs w:val="24"/>
                <w:lang w:eastAsia="ru-RU"/>
              </w:rPr>
              <w:t>Республика  Молдова</w:t>
            </w:r>
            <w:proofErr w:type="gramEnd"/>
          </w:p>
          <w:p w:rsidR="00E64C48" w:rsidRPr="00812386" w:rsidRDefault="00E64C48" w:rsidP="00F30D42">
            <w:pPr>
              <w:keepNext/>
              <w:tabs>
                <w:tab w:val="left" w:pos="5130"/>
              </w:tabs>
              <w:spacing w:after="0" w:line="240" w:lineRule="auto"/>
              <w:outlineLvl w:val="0"/>
              <w:rPr>
                <w:rFonts w:ascii="Times New Roman" w:eastAsia="Times New Roman" w:hAnsi="Times New Roman" w:cs="Times New Roman"/>
                <w:b/>
                <w:color w:val="0000FF"/>
                <w:sz w:val="24"/>
                <w:szCs w:val="24"/>
                <w:lang w:eastAsia="ru-RU"/>
              </w:rPr>
            </w:pPr>
            <w:r w:rsidRPr="00812386">
              <w:rPr>
                <w:rFonts w:ascii="Times New Roman" w:eastAsia="Times New Roman" w:hAnsi="Times New Roman" w:cs="Times New Roman"/>
                <w:b/>
                <w:color w:val="0000FF"/>
                <w:sz w:val="24"/>
                <w:szCs w:val="24"/>
                <w:lang w:eastAsia="ru-RU"/>
              </w:rPr>
              <w:t xml:space="preserve">      Район </w:t>
            </w:r>
            <w:proofErr w:type="spellStart"/>
            <w:r w:rsidRPr="00812386">
              <w:rPr>
                <w:rFonts w:ascii="Times New Roman" w:eastAsia="Times New Roman" w:hAnsi="Times New Roman" w:cs="Times New Roman"/>
                <w:b/>
                <w:color w:val="0000FF"/>
                <w:sz w:val="24"/>
                <w:szCs w:val="24"/>
                <w:lang w:eastAsia="ru-RU"/>
              </w:rPr>
              <w:t>Анений</w:t>
            </w:r>
            <w:proofErr w:type="spellEnd"/>
            <w:r w:rsidRPr="00812386">
              <w:rPr>
                <w:rFonts w:ascii="Times New Roman" w:eastAsia="Times New Roman" w:hAnsi="Times New Roman" w:cs="Times New Roman"/>
                <w:b/>
                <w:color w:val="0000FF"/>
                <w:sz w:val="24"/>
                <w:szCs w:val="24"/>
                <w:lang w:eastAsia="ru-RU"/>
              </w:rPr>
              <w:t xml:space="preserve"> Ной</w:t>
            </w:r>
          </w:p>
          <w:p w:rsidR="00E64C48" w:rsidRPr="00812386" w:rsidRDefault="00E64C48" w:rsidP="00F30D42">
            <w:pPr>
              <w:keepNext/>
              <w:tabs>
                <w:tab w:val="left" w:pos="5130"/>
              </w:tabs>
              <w:spacing w:after="0" w:line="240" w:lineRule="auto"/>
              <w:outlineLvl w:val="0"/>
              <w:rPr>
                <w:rFonts w:ascii="Times New Roman" w:eastAsia="Times New Roman" w:hAnsi="Times New Roman" w:cs="Times New Roman"/>
                <w:color w:val="FF0000"/>
                <w:sz w:val="24"/>
                <w:szCs w:val="24"/>
                <w:lang w:val="ro-RO" w:eastAsia="ru-RU"/>
              </w:rPr>
            </w:pPr>
            <w:r w:rsidRPr="00812386">
              <w:rPr>
                <w:rFonts w:ascii="Times New Roman" w:eastAsia="Times New Roman" w:hAnsi="Times New Roman" w:cs="Times New Roman"/>
                <w:b/>
                <w:color w:val="0000FF"/>
                <w:sz w:val="24"/>
                <w:szCs w:val="24"/>
                <w:lang w:eastAsia="ru-RU"/>
              </w:rPr>
              <w:t xml:space="preserve">      Сельский совет </w:t>
            </w:r>
            <w:proofErr w:type="spellStart"/>
            <w:r w:rsidRPr="00812386">
              <w:rPr>
                <w:rFonts w:ascii="Times New Roman" w:eastAsia="Times New Roman" w:hAnsi="Times New Roman" w:cs="Times New Roman"/>
                <w:b/>
                <w:color w:val="0000FF"/>
                <w:sz w:val="24"/>
                <w:szCs w:val="24"/>
                <w:lang w:eastAsia="ru-RU"/>
              </w:rPr>
              <w:t>Гура</w:t>
            </w:r>
            <w:proofErr w:type="spellEnd"/>
            <w:r w:rsidRPr="00812386">
              <w:rPr>
                <w:rFonts w:ascii="Times New Roman" w:eastAsia="Times New Roman" w:hAnsi="Times New Roman" w:cs="Times New Roman"/>
                <w:b/>
                <w:color w:val="0000FF"/>
                <w:sz w:val="24"/>
                <w:szCs w:val="24"/>
                <w:lang w:eastAsia="ru-RU"/>
              </w:rPr>
              <w:t xml:space="preserve"> </w:t>
            </w:r>
            <w:proofErr w:type="spellStart"/>
            <w:r w:rsidRPr="00812386">
              <w:rPr>
                <w:rFonts w:ascii="Times New Roman" w:eastAsia="Times New Roman" w:hAnsi="Times New Roman" w:cs="Times New Roman"/>
                <w:b/>
                <w:color w:val="0000FF"/>
                <w:sz w:val="24"/>
                <w:szCs w:val="24"/>
                <w:lang w:eastAsia="ru-RU"/>
              </w:rPr>
              <w:t>Быкулуй</w:t>
            </w:r>
            <w:proofErr w:type="spellEnd"/>
            <w:r w:rsidRPr="00812386">
              <w:rPr>
                <w:rFonts w:ascii="Times New Roman" w:eastAsia="Times New Roman" w:hAnsi="Times New Roman" w:cs="Times New Roman"/>
                <w:color w:val="0000FF"/>
                <w:sz w:val="24"/>
                <w:szCs w:val="24"/>
                <w:lang w:val="ro-RO" w:eastAsia="ru-RU"/>
              </w:rPr>
              <w:t xml:space="preserve"> </w:t>
            </w:r>
          </w:p>
        </w:tc>
      </w:tr>
    </w:tbl>
    <w:p w:rsidR="00E64C48" w:rsidRPr="00812386" w:rsidRDefault="00E64C48" w:rsidP="00E64C48">
      <w:pPr>
        <w:spacing w:after="0" w:line="240" w:lineRule="auto"/>
        <w:rPr>
          <w:rFonts w:ascii="Times New Roman" w:eastAsia="Times New Roman" w:hAnsi="Times New Roman" w:cs="Times New Roman"/>
          <w:vanish/>
          <w:sz w:val="20"/>
          <w:szCs w:val="20"/>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E64C48" w:rsidRPr="00812386" w:rsidTr="00F30D42">
        <w:trPr>
          <w:cantSplit/>
        </w:trPr>
        <w:tc>
          <w:tcPr>
            <w:tcW w:w="4962" w:type="dxa"/>
            <w:tcBorders>
              <w:top w:val="single" w:sz="2" w:space="0" w:color="FFFFFF"/>
              <w:left w:val="single" w:sz="2" w:space="0" w:color="FFFFFF"/>
              <w:bottom w:val="single" w:sz="2" w:space="0" w:color="FFFFFF"/>
              <w:right w:val="single" w:sz="2" w:space="0" w:color="FFFFFF"/>
            </w:tcBorders>
            <w:shd w:val="clear" w:color="auto" w:fill="auto"/>
          </w:tcPr>
          <w:p w:rsidR="00E64C48" w:rsidRPr="00812386" w:rsidRDefault="00E64C48" w:rsidP="00F30D42">
            <w:pPr>
              <w:spacing w:after="0" w:line="240" w:lineRule="auto"/>
              <w:rPr>
                <w:rFonts w:ascii="Times New Roman" w:eastAsia="Times New Roman" w:hAnsi="Times New Roman" w:cs="Times New Roman"/>
                <w:sz w:val="20"/>
                <w:szCs w:val="20"/>
                <w:lang w:val="en-US" w:eastAsia="ru-RU"/>
              </w:rPr>
            </w:pPr>
            <w:r w:rsidRPr="00812386">
              <w:rPr>
                <w:rFonts w:ascii="Times New Roman" w:eastAsia="Times New Roman" w:hAnsi="Times New Roman" w:cs="Times New Roman"/>
                <w:b/>
                <w:i/>
                <w:szCs w:val="20"/>
                <w:lang w:val="en-US" w:eastAsia="ru-RU"/>
              </w:rPr>
              <w:t xml:space="preserve">MD-6523, r. </w:t>
            </w:r>
            <w:proofErr w:type="spellStart"/>
            <w:r w:rsidRPr="00812386">
              <w:rPr>
                <w:rFonts w:ascii="Times New Roman" w:eastAsia="Times New Roman" w:hAnsi="Times New Roman" w:cs="Times New Roman"/>
                <w:b/>
                <w:i/>
                <w:szCs w:val="20"/>
                <w:lang w:val="en-US" w:eastAsia="ru-RU"/>
              </w:rPr>
              <w:t>Anenii</w:t>
            </w:r>
            <w:proofErr w:type="spellEnd"/>
            <w:r w:rsidRPr="00812386">
              <w:rPr>
                <w:rFonts w:ascii="Times New Roman" w:eastAsia="Times New Roman" w:hAnsi="Times New Roman" w:cs="Times New Roman"/>
                <w:b/>
                <w:i/>
                <w:szCs w:val="20"/>
                <w:lang w:val="en-US" w:eastAsia="ru-RU"/>
              </w:rPr>
              <w:t xml:space="preserve"> </w:t>
            </w:r>
            <w:proofErr w:type="spellStart"/>
            <w:r w:rsidRPr="00812386">
              <w:rPr>
                <w:rFonts w:ascii="Times New Roman" w:eastAsia="Times New Roman" w:hAnsi="Times New Roman" w:cs="Times New Roman"/>
                <w:b/>
                <w:i/>
                <w:szCs w:val="20"/>
                <w:lang w:val="en-US" w:eastAsia="ru-RU"/>
              </w:rPr>
              <w:t>Noi</w:t>
            </w:r>
            <w:proofErr w:type="spellEnd"/>
            <w:r w:rsidRPr="00812386">
              <w:rPr>
                <w:rFonts w:ascii="Times New Roman" w:eastAsia="Times New Roman" w:hAnsi="Times New Roman" w:cs="Times New Roman"/>
                <w:b/>
                <w:i/>
                <w:szCs w:val="20"/>
                <w:lang w:val="en-US" w:eastAsia="ru-RU"/>
              </w:rPr>
              <w:t xml:space="preserve">, </w:t>
            </w:r>
            <w:proofErr w:type="spellStart"/>
            <w:r w:rsidRPr="00812386">
              <w:rPr>
                <w:rFonts w:ascii="Times New Roman" w:eastAsia="Times New Roman" w:hAnsi="Times New Roman" w:cs="Times New Roman"/>
                <w:b/>
                <w:i/>
                <w:szCs w:val="20"/>
                <w:lang w:val="en-US" w:eastAsia="ru-RU"/>
              </w:rPr>
              <w:t>s.Gura</w:t>
            </w:r>
            <w:proofErr w:type="spellEnd"/>
            <w:r w:rsidRPr="00812386">
              <w:rPr>
                <w:rFonts w:ascii="Times New Roman" w:eastAsia="Times New Roman" w:hAnsi="Times New Roman" w:cs="Times New Roman"/>
                <w:b/>
                <w:i/>
                <w:szCs w:val="20"/>
                <w:lang w:val="en-US" w:eastAsia="ru-RU"/>
              </w:rPr>
              <w:t xml:space="preserve"> </w:t>
            </w:r>
            <w:proofErr w:type="spellStart"/>
            <w:r w:rsidRPr="00812386">
              <w:rPr>
                <w:rFonts w:ascii="Times New Roman" w:eastAsia="Times New Roman" w:hAnsi="Times New Roman" w:cs="Times New Roman"/>
                <w:b/>
                <w:i/>
                <w:szCs w:val="20"/>
                <w:lang w:val="en-US" w:eastAsia="ru-RU"/>
              </w:rPr>
              <w:t>Bîcului</w:t>
            </w:r>
            <w:proofErr w:type="spellEnd"/>
            <w:r w:rsidRPr="00812386">
              <w:rPr>
                <w:rFonts w:ascii="Times New Roman" w:eastAsia="Times New Roman" w:hAnsi="Times New Roman" w:cs="Times New Roman"/>
                <w:b/>
                <w:i/>
                <w:szCs w:val="20"/>
                <w:lang w:val="en-US"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shd w:val="clear" w:color="auto" w:fill="auto"/>
          </w:tcPr>
          <w:p w:rsidR="00E64C48" w:rsidRPr="00812386" w:rsidRDefault="00E64C48" w:rsidP="00F30D42">
            <w:pPr>
              <w:spacing w:after="0" w:line="240" w:lineRule="auto"/>
              <w:jc w:val="right"/>
              <w:rPr>
                <w:rFonts w:ascii="Times New Roman" w:eastAsia="Times New Roman" w:hAnsi="Times New Roman" w:cs="Times New Roman"/>
                <w:b/>
                <w:i/>
                <w:sz w:val="20"/>
                <w:szCs w:val="20"/>
                <w:lang w:eastAsia="ru-RU"/>
              </w:rPr>
            </w:pPr>
            <w:r w:rsidRPr="00812386">
              <w:rPr>
                <w:rFonts w:ascii="Times New Roman" w:eastAsia="Times New Roman" w:hAnsi="Times New Roman" w:cs="Times New Roman"/>
                <w:b/>
                <w:i/>
                <w:szCs w:val="20"/>
                <w:lang w:val="en-US" w:eastAsia="ru-RU"/>
              </w:rPr>
              <w:t xml:space="preserve">     </w:t>
            </w:r>
            <w:r w:rsidRPr="00812386">
              <w:rPr>
                <w:rFonts w:ascii="Times New Roman" w:eastAsia="Times New Roman" w:hAnsi="Times New Roman" w:cs="Times New Roman"/>
                <w:b/>
                <w:i/>
                <w:szCs w:val="20"/>
                <w:lang w:eastAsia="ru-RU"/>
              </w:rPr>
              <w:t>MD-6523.Анений</w:t>
            </w:r>
            <w:r w:rsidRPr="00812386">
              <w:rPr>
                <w:rFonts w:ascii="Times New Roman" w:eastAsia="Times New Roman" w:hAnsi="Times New Roman" w:cs="Times New Roman"/>
                <w:b/>
                <w:i/>
                <w:szCs w:val="20"/>
                <w:lang w:val="ro-RO" w:eastAsia="ru-RU"/>
              </w:rPr>
              <w:t xml:space="preserve"> </w:t>
            </w:r>
            <w:r w:rsidRPr="00812386">
              <w:rPr>
                <w:rFonts w:ascii="Times New Roman" w:eastAsia="Times New Roman" w:hAnsi="Times New Roman" w:cs="Times New Roman"/>
                <w:b/>
                <w:i/>
                <w:szCs w:val="20"/>
                <w:lang w:eastAsia="ru-RU"/>
              </w:rPr>
              <w:t xml:space="preserve">Ной, </w:t>
            </w:r>
            <w:proofErr w:type="spellStart"/>
            <w:r w:rsidRPr="00812386">
              <w:rPr>
                <w:rFonts w:ascii="Times New Roman" w:eastAsia="Times New Roman" w:hAnsi="Times New Roman" w:cs="Times New Roman"/>
                <w:b/>
                <w:i/>
                <w:szCs w:val="20"/>
                <w:lang w:eastAsia="ru-RU"/>
              </w:rPr>
              <w:t>с.Гура</w:t>
            </w:r>
            <w:proofErr w:type="spellEnd"/>
            <w:r w:rsidRPr="00812386">
              <w:rPr>
                <w:rFonts w:ascii="Times New Roman" w:eastAsia="Times New Roman" w:hAnsi="Times New Roman" w:cs="Times New Roman"/>
                <w:b/>
                <w:i/>
                <w:szCs w:val="20"/>
                <w:lang w:val="ro-RO" w:eastAsia="ru-RU"/>
              </w:rPr>
              <w:t xml:space="preserve"> </w:t>
            </w:r>
            <w:proofErr w:type="spellStart"/>
            <w:r w:rsidRPr="00812386">
              <w:rPr>
                <w:rFonts w:ascii="Times New Roman" w:eastAsia="Times New Roman" w:hAnsi="Times New Roman" w:cs="Times New Roman"/>
                <w:b/>
                <w:i/>
                <w:szCs w:val="20"/>
                <w:lang w:eastAsia="ru-RU"/>
              </w:rPr>
              <w:t>Быкулуй</w:t>
            </w:r>
            <w:proofErr w:type="spellEnd"/>
            <w:r w:rsidRPr="00812386">
              <w:rPr>
                <w:rFonts w:ascii="Times New Roman" w:eastAsia="Times New Roman" w:hAnsi="Times New Roman" w:cs="Times New Roman"/>
                <w:b/>
                <w:i/>
                <w:szCs w:val="20"/>
                <w:lang w:eastAsia="ru-RU"/>
              </w:rPr>
              <w:t xml:space="preserve">            </w:t>
            </w:r>
            <w:r w:rsidRPr="00812386">
              <w:rPr>
                <w:rFonts w:ascii="Times New Roman" w:eastAsia="Times New Roman" w:hAnsi="Times New Roman" w:cs="Times New Roman"/>
                <w:b/>
                <w:i/>
                <w:szCs w:val="20"/>
                <w:lang w:val="ro-RO" w:eastAsia="ru-RU"/>
              </w:rPr>
              <w:t xml:space="preserve">        </w:t>
            </w:r>
            <w:r w:rsidRPr="00812386">
              <w:rPr>
                <w:rFonts w:ascii="Times New Roman" w:eastAsia="Times New Roman" w:hAnsi="Times New Roman" w:cs="Times New Roman"/>
                <w:b/>
                <w:i/>
                <w:szCs w:val="20"/>
                <w:lang w:eastAsia="ru-RU"/>
              </w:rPr>
              <w:t>факс: 0--265-41-2-21,   тел:0-265-41-1-94</w:t>
            </w:r>
          </w:p>
        </w:tc>
      </w:tr>
    </w:tbl>
    <w:p w:rsidR="00E64C48" w:rsidRPr="00812386" w:rsidRDefault="00E64C48" w:rsidP="00E64C48">
      <w:pPr>
        <w:spacing w:after="0" w:line="240" w:lineRule="auto"/>
        <w:rPr>
          <w:rFonts w:ascii="Times New Roman" w:eastAsia="Times New Roman" w:hAnsi="Times New Roman" w:cs="Times New Roman"/>
          <w:sz w:val="20"/>
          <w:szCs w:val="20"/>
          <w:lang w:val="ro-RO" w:eastAsia="ru-RU"/>
        </w:rPr>
      </w:pPr>
      <w:r w:rsidRPr="00812386">
        <w:rPr>
          <w:rFonts w:ascii="Times New Roman" w:eastAsia="Times New Roman" w:hAnsi="Times New Roman" w:cs="Times New Roman"/>
          <w:sz w:val="20"/>
          <w:szCs w:val="20"/>
          <w:lang w:val="ro-RO" w:eastAsia="ru-RU"/>
        </w:rPr>
        <w:t xml:space="preserve"> </w:t>
      </w:r>
    </w:p>
    <w:p w:rsidR="00E64C48" w:rsidRPr="00C6425E" w:rsidRDefault="00E64C48" w:rsidP="00C6425E">
      <w:pPr>
        <w:spacing w:after="0" w:line="240" w:lineRule="auto"/>
        <w:jc w:val="right"/>
        <w:rPr>
          <w:rFonts w:ascii="Times New Roman" w:eastAsia="Times New Roman" w:hAnsi="Times New Roman" w:cs="Times New Roman"/>
          <w:b/>
          <w:i/>
          <w:sz w:val="28"/>
          <w:szCs w:val="28"/>
          <w:u w:val="single"/>
          <w:lang w:val="ro-RO" w:eastAsia="ru-RU"/>
        </w:rPr>
      </w:pPr>
      <w:r w:rsidRPr="00812386">
        <w:rPr>
          <w:rFonts w:ascii="Times New Roman" w:eastAsia="Times New Roman" w:hAnsi="Times New Roman" w:cs="Times New Roman"/>
          <w:sz w:val="20"/>
          <w:szCs w:val="20"/>
          <w:lang w:val="ro-RO" w:eastAsia="ru-RU"/>
        </w:rPr>
        <w:t xml:space="preserve">                        </w:t>
      </w:r>
      <w:r w:rsidR="00C6425E">
        <w:rPr>
          <w:rFonts w:ascii="Times New Roman" w:eastAsia="Times New Roman" w:hAnsi="Times New Roman" w:cs="Times New Roman"/>
          <w:b/>
          <w:i/>
          <w:sz w:val="28"/>
          <w:szCs w:val="28"/>
          <w:u w:val="single"/>
          <w:lang w:val="ro-RO" w:eastAsia="ru-RU"/>
        </w:rPr>
        <w:t>PROIECT</w:t>
      </w:r>
    </w:p>
    <w:p w:rsidR="00E64C48" w:rsidRPr="00812386" w:rsidRDefault="00E64C48" w:rsidP="00E64C48">
      <w:pPr>
        <w:spacing w:after="0" w:line="240" w:lineRule="auto"/>
        <w:jc w:val="center"/>
        <w:rPr>
          <w:rFonts w:ascii="Times New Roman" w:eastAsia="Times New Roman" w:hAnsi="Times New Roman" w:cs="Times New Roman"/>
          <w:i/>
          <w:sz w:val="28"/>
          <w:szCs w:val="20"/>
          <w:u w:val="single"/>
          <w:lang w:val="ro-RO" w:eastAsia="ru-RU"/>
        </w:rPr>
      </w:pPr>
      <w:r w:rsidRPr="00812386">
        <w:rPr>
          <w:rFonts w:ascii="Times New Roman" w:eastAsia="Times New Roman" w:hAnsi="Times New Roman" w:cs="Times New Roman"/>
          <w:b/>
          <w:sz w:val="32"/>
          <w:szCs w:val="20"/>
          <w:lang w:val="ro-RO" w:eastAsia="ru-RU"/>
        </w:rPr>
        <w:t>D E C I Z I A</w:t>
      </w:r>
      <w:r>
        <w:rPr>
          <w:rFonts w:ascii="Times New Roman" w:eastAsia="Times New Roman" w:hAnsi="Times New Roman" w:cs="Times New Roman"/>
          <w:sz w:val="28"/>
          <w:szCs w:val="20"/>
          <w:lang w:val="ro-RO" w:eastAsia="ru-RU"/>
        </w:rPr>
        <w:t xml:space="preserve">   Nr. 4/5</w:t>
      </w:r>
    </w:p>
    <w:p w:rsidR="00E64C48" w:rsidRPr="00812386" w:rsidRDefault="00E64C48" w:rsidP="00E64C48">
      <w:pPr>
        <w:spacing w:after="0" w:line="240" w:lineRule="auto"/>
        <w:jc w:val="center"/>
        <w:rPr>
          <w:rFonts w:ascii="Times New Roman" w:eastAsia="Times New Roman" w:hAnsi="Times New Roman" w:cs="Times New Roman"/>
          <w:b/>
          <w:i/>
          <w:sz w:val="28"/>
          <w:szCs w:val="20"/>
          <w:lang w:val="en-US" w:eastAsia="ru-RU"/>
        </w:rPr>
      </w:pPr>
      <w:r>
        <w:rPr>
          <w:rFonts w:ascii="Times New Roman" w:eastAsia="Times New Roman" w:hAnsi="Times New Roman" w:cs="Times New Roman"/>
          <w:sz w:val="28"/>
          <w:szCs w:val="20"/>
          <w:lang w:val="ro-RO" w:eastAsia="ru-RU"/>
        </w:rPr>
        <w:t xml:space="preserve">din  </w:t>
      </w:r>
      <w:r>
        <w:rPr>
          <w:rFonts w:ascii="Times New Roman" w:eastAsia="Times New Roman" w:hAnsi="Times New Roman" w:cs="Times New Roman"/>
          <w:sz w:val="28"/>
          <w:szCs w:val="20"/>
          <w:lang w:val="ro-RO" w:eastAsia="ru-RU"/>
        </w:rPr>
        <w:t xml:space="preserve">18 mai </w:t>
      </w:r>
      <w:r>
        <w:rPr>
          <w:rFonts w:ascii="Times New Roman" w:eastAsia="Times New Roman" w:hAnsi="Times New Roman" w:cs="Times New Roman"/>
          <w:sz w:val="28"/>
          <w:szCs w:val="20"/>
          <w:lang w:val="ro-RO" w:eastAsia="ru-RU"/>
        </w:rPr>
        <w:t xml:space="preserve"> 2021</w:t>
      </w:r>
    </w:p>
    <w:p w:rsidR="00E64C48" w:rsidRPr="00812386" w:rsidRDefault="00E64C48" w:rsidP="00E64C48">
      <w:pPr>
        <w:spacing w:after="0" w:line="240" w:lineRule="auto"/>
        <w:jc w:val="center"/>
        <w:rPr>
          <w:rFonts w:ascii="Times New Roman" w:eastAsia="Times New Roman" w:hAnsi="Times New Roman" w:cs="Times New Roman"/>
          <w:sz w:val="28"/>
          <w:szCs w:val="20"/>
          <w:lang w:val="ro-RO" w:eastAsia="ru-RU"/>
        </w:rPr>
      </w:pPr>
    </w:p>
    <w:p w:rsidR="00E64C48" w:rsidRPr="00812386" w:rsidRDefault="00E64C48" w:rsidP="00E64C48">
      <w:pPr>
        <w:spacing w:after="0" w:line="240" w:lineRule="auto"/>
        <w:rPr>
          <w:rFonts w:ascii="Times New Roman" w:eastAsia="Times New Roman" w:hAnsi="Times New Roman" w:cs="Times New Roman"/>
          <w:b/>
          <w:sz w:val="28"/>
          <w:szCs w:val="28"/>
          <w:lang w:val="ro-MD" w:eastAsia="ru-RU"/>
        </w:rPr>
      </w:pPr>
      <w:r w:rsidRPr="00812386">
        <w:rPr>
          <w:rFonts w:ascii="Times New Roman" w:eastAsia="Times New Roman" w:hAnsi="Times New Roman" w:cs="Times New Roman"/>
          <w:b/>
          <w:sz w:val="28"/>
          <w:szCs w:val="28"/>
          <w:lang w:val="ro-MD" w:eastAsia="ru-RU"/>
        </w:rPr>
        <w:t>Cu privire la delegarea</w:t>
      </w:r>
    </w:p>
    <w:p w:rsidR="00E64C48" w:rsidRPr="00812386" w:rsidRDefault="00C6425E" w:rsidP="00E64C48">
      <w:pPr>
        <w:spacing w:after="0" w:line="240" w:lineRule="auto"/>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 xml:space="preserve"> Reprezentantului </w:t>
      </w:r>
      <w:r w:rsidR="00E64C48" w:rsidRPr="00812386">
        <w:rPr>
          <w:rFonts w:ascii="Times New Roman" w:eastAsia="Times New Roman" w:hAnsi="Times New Roman" w:cs="Times New Roman"/>
          <w:b/>
          <w:sz w:val="28"/>
          <w:szCs w:val="28"/>
          <w:lang w:val="ro-MD" w:eastAsia="ru-RU"/>
        </w:rPr>
        <w:t xml:space="preserve"> Consiliului </w:t>
      </w:r>
    </w:p>
    <w:p w:rsidR="00E64C48" w:rsidRDefault="00E64C48" w:rsidP="00E64C48">
      <w:pPr>
        <w:spacing w:after="0" w:line="240" w:lineRule="auto"/>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 xml:space="preserve">sătesc  </w:t>
      </w:r>
      <w:r w:rsidR="00C6425E">
        <w:rPr>
          <w:rFonts w:ascii="Times New Roman" w:eastAsia="Times New Roman" w:hAnsi="Times New Roman" w:cs="Times New Roman"/>
          <w:b/>
          <w:sz w:val="28"/>
          <w:szCs w:val="28"/>
          <w:lang w:val="ro-MD" w:eastAsia="ru-RU"/>
        </w:rPr>
        <w:t xml:space="preserve">în comisia de concurs. </w:t>
      </w:r>
    </w:p>
    <w:p w:rsidR="00C6425E" w:rsidRPr="007F119B" w:rsidRDefault="00C6425E" w:rsidP="00E64C48">
      <w:pPr>
        <w:spacing w:after="0" w:line="240" w:lineRule="auto"/>
        <w:rPr>
          <w:rFonts w:ascii="Times New Roman" w:eastAsia="Times New Roman" w:hAnsi="Times New Roman" w:cs="Times New Roman"/>
          <w:sz w:val="28"/>
          <w:szCs w:val="28"/>
          <w:lang w:val="ro-MD" w:eastAsia="ru-RU"/>
        </w:rPr>
      </w:pPr>
    </w:p>
    <w:p w:rsidR="00E64C48" w:rsidRDefault="00E64C48" w:rsidP="00E64C48">
      <w:pPr>
        <w:spacing w:after="0" w:line="240" w:lineRule="auto"/>
        <w:jc w:val="both"/>
        <w:rPr>
          <w:rFonts w:ascii="Times New Roman" w:eastAsia="Times New Roman" w:hAnsi="Times New Roman" w:cs="Times New Roman"/>
          <w:sz w:val="28"/>
          <w:szCs w:val="28"/>
          <w:lang w:val="ro-RO" w:eastAsia="ru-RU"/>
        </w:rPr>
      </w:pPr>
      <w:r w:rsidRPr="009B7AB7">
        <w:rPr>
          <w:rFonts w:ascii="Times New Roman" w:eastAsia="Calibri" w:hAnsi="Times New Roman" w:cs="Times New Roman"/>
          <w:sz w:val="28"/>
          <w:szCs w:val="28"/>
          <w:lang w:val="ro-MD" w:eastAsia="ru-RU"/>
        </w:rPr>
        <w:t xml:space="preserve">      În scopul reprezentării intereselor Consiliului sătesc </w:t>
      </w:r>
      <w:r w:rsidRPr="00E64C48">
        <w:rPr>
          <w:rFonts w:ascii="Times New Roman" w:eastAsia="Calibri" w:hAnsi="Times New Roman" w:cs="Times New Roman"/>
          <w:sz w:val="28"/>
          <w:szCs w:val="28"/>
          <w:lang w:val="ro-MD" w:eastAsia="ru-RU"/>
        </w:rPr>
        <w:t xml:space="preserve">Gura Bîcului în </w:t>
      </w:r>
      <w:r w:rsidRPr="00E64C48">
        <w:rPr>
          <w:rFonts w:ascii="Times New Roman" w:hAnsi="Times New Roman" w:cs="Times New Roman"/>
          <w:sz w:val="28"/>
          <w:szCs w:val="28"/>
          <w:lang w:val="ro-RO"/>
        </w:rPr>
        <w:t>organizarea şi desfăşurarea concursului pentru ocuparea funcţiei de director</w:t>
      </w:r>
      <w:r>
        <w:rPr>
          <w:rFonts w:ascii="Times New Roman" w:hAnsi="Times New Roman" w:cs="Times New Roman"/>
          <w:sz w:val="28"/>
          <w:szCs w:val="28"/>
          <w:lang w:val="ro-RO"/>
        </w:rPr>
        <w:t xml:space="preserve"> al IET ”Ghiocel”</w:t>
      </w:r>
      <w:r w:rsidRPr="00E64C48">
        <w:rPr>
          <w:rFonts w:ascii="Times New Roman" w:eastAsia="Calibri" w:hAnsi="Times New Roman" w:cs="Times New Roman"/>
          <w:sz w:val="28"/>
          <w:szCs w:val="28"/>
          <w:lang w:val="ro-MD" w:eastAsia="ru-RU"/>
        </w:rPr>
        <w:t>,</w:t>
      </w:r>
      <w:r>
        <w:rPr>
          <w:rFonts w:ascii="Times New Roman" w:eastAsia="Calibri" w:hAnsi="Times New Roman" w:cs="Times New Roman"/>
          <w:sz w:val="28"/>
          <w:szCs w:val="28"/>
          <w:lang w:val="ro-MD" w:eastAsia="ru-RU"/>
        </w:rPr>
        <w:t xml:space="preserve">  </w:t>
      </w:r>
      <w:r>
        <w:rPr>
          <w:rFonts w:ascii="Times New Roman" w:eastAsia="Times New Roman" w:hAnsi="Times New Roman" w:cs="Times New Roman"/>
          <w:sz w:val="28"/>
          <w:szCs w:val="28"/>
          <w:lang w:val="ro-MD" w:eastAsia="ru-RU"/>
        </w:rPr>
        <w:t xml:space="preserve">în temeiul art. 14(3) </w:t>
      </w:r>
      <w:r w:rsidRPr="007F119B">
        <w:rPr>
          <w:rFonts w:ascii="Times New Roman" w:eastAsia="Times New Roman" w:hAnsi="Times New Roman" w:cs="Times New Roman"/>
          <w:sz w:val="28"/>
          <w:szCs w:val="28"/>
          <w:lang w:val="ro-MD" w:eastAsia="ru-RU"/>
        </w:rPr>
        <w:t xml:space="preserve"> a  </w:t>
      </w:r>
      <w:r w:rsidRPr="007F119B">
        <w:rPr>
          <w:rFonts w:ascii="Times New Roman" w:eastAsia="Times New Roman" w:hAnsi="Times New Roman" w:cs="Times New Roman"/>
          <w:sz w:val="28"/>
          <w:szCs w:val="28"/>
          <w:lang w:val="ro-RO" w:eastAsia="ru-RU"/>
        </w:rPr>
        <w:t xml:space="preserve">Legii privind administraţia publică locală, nr. 436 – XVI din 28.12.2006,  în temeiul art. </w:t>
      </w:r>
      <w:r>
        <w:rPr>
          <w:rFonts w:ascii="Times New Roman" w:eastAsia="Times New Roman" w:hAnsi="Times New Roman" w:cs="Times New Roman"/>
          <w:sz w:val="28"/>
          <w:szCs w:val="28"/>
          <w:lang w:val="ro-RO" w:eastAsia="ru-RU"/>
        </w:rPr>
        <w:t>26(1), lit. b</w:t>
      </w:r>
      <w:r w:rsidRPr="00E64C48">
        <w:rPr>
          <w:sz w:val="28"/>
          <w:szCs w:val="28"/>
          <w:lang w:val="ro-RO"/>
        </w:rPr>
        <w:t xml:space="preserve"> </w:t>
      </w:r>
      <w:r w:rsidRPr="00E64C48">
        <w:rPr>
          <w:rFonts w:ascii="Times New Roman" w:hAnsi="Times New Roman" w:cs="Times New Roman"/>
          <w:sz w:val="28"/>
          <w:szCs w:val="28"/>
          <w:lang w:val="ro-RO"/>
        </w:rPr>
        <w:t>din Regulamentul cu privire la organizarea şi desfăşurarea concursului pentru ocuparea funcţiei de director și de director adjunct în instituţiile de învăţământ general, aprobat prin Ordinul ministrului educației nr. 163 din 23 martie 2015 cu modificările și completările ulterioare,</w:t>
      </w:r>
      <w:r>
        <w:rPr>
          <w:sz w:val="28"/>
          <w:szCs w:val="28"/>
          <w:lang w:val="ro-RO"/>
        </w:rPr>
        <w:t xml:space="preserve"> </w:t>
      </w:r>
      <w:r>
        <w:rPr>
          <w:rFonts w:ascii="Times New Roman" w:eastAsia="Times New Roman" w:hAnsi="Times New Roman" w:cs="Times New Roman"/>
          <w:sz w:val="28"/>
          <w:szCs w:val="28"/>
          <w:lang w:val="ro-RO" w:eastAsia="ru-RU"/>
        </w:rPr>
        <w:t xml:space="preserve"> </w:t>
      </w:r>
      <w:r w:rsidRPr="007F119B">
        <w:rPr>
          <w:rFonts w:ascii="Times New Roman" w:eastAsia="Times New Roman" w:hAnsi="Times New Roman" w:cs="Times New Roman"/>
          <w:sz w:val="28"/>
          <w:szCs w:val="28"/>
          <w:lang w:val="ro-RO" w:eastAsia="ru-RU"/>
        </w:rPr>
        <w:t xml:space="preserve"> Consiliul sătesc Gura Bîcului </w:t>
      </w:r>
    </w:p>
    <w:p w:rsidR="00C6425E" w:rsidRPr="007F119B" w:rsidRDefault="00C6425E" w:rsidP="00E64C48">
      <w:pPr>
        <w:spacing w:after="0" w:line="240" w:lineRule="auto"/>
        <w:jc w:val="both"/>
        <w:rPr>
          <w:rFonts w:ascii="Times New Roman" w:eastAsia="Times New Roman" w:hAnsi="Times New Roman" w:cs="Times New Roman"/>
          <w:sz w:val="28"/>
          <w:szCs w:val="28"/>
          <w:lang w:val="ro-RO" w:eastAsia="ru-RU"/>
        </w:rPr>
      </w:pPr>
    </w:p>
    <w:p w:rsidR="00E64C48" w:rsidRPr="007F119B" w:rsidRDefault="00E64C48" w:rsidP="00E64C48">
      <w:pPr>
        <w:spacing w:after="0" w:line="240" w:lineRule="auto"/>
        <w:jc w:val="center"/>
        <w:rPr>
          <w:rFonts w:ascii="Times New Roman" w:eastAsia="Times New Roman" w:hAnsi="Times New Roman" w:cs="Times New Roman"/>
          <w:b/>
          <w:sz w:val="28"/>
          <w:szCs w:val="28"/>
          <w:lang w:val="ro-MD" w:eastAsia="ru-RU"/>
        </w:rPr>
      </w:pPr>
      <w:r w:rsidRPr="007F119B">
        <w:rPr>
          <w:rFonts w:ascii="Times New Roman" w:eastAsia="Times New Roman" w:hAnsi="Times New Roman" w:cs="Times New Roman"/>
          <w:b/>
          <w:sz w:val="28"/>
          <w:szCs w:val="28"/>
          <w:lang w:val="ro-MD" w:eastAsia="ru-RU"/>
        </w:rPr>
        <w:t>D E C I D E:</w:t>
      </w:r>
    </w:p>
    <w:p w:rsidR="00E64C48" w:rsidRPr="007F119B" w:rsidRDefault="00E64C48" w:rsidP="00E64C48">
      <w:pPr>
        <w:spacing w:after="0" w:line="240" w:lineRule="auto"/>
        <w:jc w:val="center"/>
        <w:rPr>
          <w:rFonts w:ascii="Times New Roman" w:eastAsia="Times New Roman" w:hAnsi="Times New Roman" w:cs="Times New Roman"/>
          <w:b/>
          <w:sz w:val="28"/>
          <w:szCs w:val="28"/>
          <w:lang w:val="ro-MD" w:eastAsia="ru-RU"/>
        </w:rPr>
      </w:pPr>
    </w:p>
    <w:p w:rsidR="00E64C48" w:rsidRPr="00E64C48" w:rsidRDefault="00E64C48" w:rsidP="00E64C48">
      <w:pPr>
        <w:pStyle w:val="a3"/>
        <w:numPr>
          <w:ilvl w:val="0"/>
          <w:numId w:val="2"/>
        </w:numPr>
        <w:spacing w:after="0" w:line="240" w:lineRule="auto"/>
        <w:jc w:val="both"/>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Doamna Veronica Todica</w:t>
      </w:r>
    </w:p>
    <w:p w:rsidR="00E64C48" w:rsidRPr="007F119B" w:rsidRDefault="00E64C48" w:rsidP="00C6425E">
      <w:pPr>
        <w:spacing w:after="0" w:line="240" w:lineRule="auto"/>
        <w:ind w:left="720"/>
        <w:contextualSpacing/>
        <w:jc w:val="both"/>
        <w:rPr>
          <w:rFonts w:ascii="Times New Roman" w:eastAsia="Times New Roman" w:hAnsi="Times New Roman" w:cs="Times New Roman"/>
          <w:sz w:val="28"/>
          <w:szCs w:val="28"/>
          <w:lang w:val="ro-MD" w:eastAsia="ru-RU"/>
        </w:rPr>
      </w:pPr>
      <w:r w:rsidRPr="007F119B">
        <w:rPr>
          <w:rFonts w:ascii="Times New Roman" w:eastAsia="Times New Roman" w:hAnsi="Times New Roman" w:cs="Times New Roman"/>
          <w:sz w:val="28"/>
          <w:szCs w:val="28"/>
          <w:lang w:val="ro-MD" w:eastAsia="ru-RU"/>
        </w:rPr>
        <w:t>s</w:t>
      </w:r>
      <w:r w:rsidR="009B1008">
        <w:rPr>
          <w:rFonts w:ascii="Times New Roman" w:eastAsia="Times New Roman" w:hAnsi="Times New Roman" w:cs="Times New Roman"/>
          <w:sz w:val="28"/>
          <w:szCs w:val="28"/>
          <w:lang w:val="ro-MD" w:eastAsia="ru-RU"/>
        </w:rPr>
        <w:t>e delegă</w:t>
      </w:r>
      <w:r w:rsidR="00C6425E">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sz w:val="28"/>
          <w:szCs w:val="28"/>
          <w:lang w:val="ro-MD" w:eastAsia="ru-RU"/>
        </w:rPr>
        <w:t xml:space="preserve"> în calitate de </w:t>
      </w:r>
      <w:r w:rsidR="00C6425E">
        <w:rPr>
          <w:rFonts w:ascii="Times New Roman" w:eastAsia="Times New Roman" w:hAnsi="Times New Roman" w:cs="Times New Roman"/>
          <w:sz w:val="28"/>
          <w:szCs w:val="28"/>
          <w:lang w:val="ro-MD" w:eastAsia="ru-RU"/>
        </w:rPr>
        <w:t xml:space="preserve">membru a  comisiei  de </w:t>
      </w:r>
      <w:r w:rsidR="00C6425E" w:rsidRPr="00E64C48">
        <w:rPr>
          <w:rFonts w:ascii="Times New Roman" w:hAnsi="Times New Roman" w:cs="Times New Roman"/>
          <w:sz w:val="28"/>
          <w:szCs w:val="28"/>
          <w:lang w:val="ro-RO"/>
        </w:rPr>
        <w:t>organizare şi desfăşurare</w:t>
      </w:r>
      <w:r w:rsidR="00C6425E">
        <w:rPr>
          <w:rFonts w:ascii="Times New Roman" w:hAnsi="Times New Roman" w:cs="Times New Roman"/>
          <w:sz w:val="28"/>
          <w:szCs w:val="28"/>
          <w:lang w:val="ro-RO"/>
        </w:rPr>
        <w:t xml:space="preserve"> </w:t>
      </w:r>
      <w:r w:rsidR="00C6425E" w:rsidRPr="00E64C48">
        <w:rPr>
          <w:rFonts w:ascii="Times New Roman" w:hAnsi="Times New Roman" w:cs="Times New Roman"/>
          <w:sz w:val="28"/>
          <w:szCs w:val="28"/>
          <w:lang w:val="ro-RO"/>
        </w:rPr>
        <w:t>a concursului pentru ocuparea funcţiei de director</w:t>
      </w:r>
      <w:r w:rsidR="00C6425E">
        <w:rPr>
          <w:rFonts w:ascii="Times New Roman" w:hAnsi="Times New Roman" w:cs="Times New Roman"/>
          <w:sz w:val="28"/>
          <w:szCs w:val="28"/>
          <w:lang w:val="ro-RO"/>
        </w:rPr>
        <w:t xml:space="preserve"> al IET ”Ghiocel”</w:t>
      </w:r>
      <w:r w:rsidR="00C6425E" w:rsidRPr="00E64C48">
        <w:rPr>
          <w:rFonts w:ascii="Times New Roman" w:eastAsia="Calibri" w:hAnsi="Times New Roman" w:cs="Times New Roman"/>
          <w:sz w:val="28"/>
          <w:szCs w:val="28"/>
          <w:lang w:val="ro-MD" w:eastAsia="ru-RU"/>
        </w:rPr>
        <w:t>,</w:t>
      </w:r>
      <w:r w:rsidR="00C6425E">
        <w:rPr>
          <w:rFonts w:ascii="Times New Roman" w:eastAsia="Calibri" w:hAnsi="Times New Roman" w:cs="Times New Roman"/>
          <w:sz w:val="28"/>
          <w:szCs w:val="28"/>
          <w:lang w:val="ro-MD" w:eastAsia="ru-RU"/>
        </w:rPr>
        <w:t xml:space="preserve">  </w:t>
      </w:r>
    </w:p>
    <w:p w:rsidR="00E64C48" w:rsidRDefault="00C6425E" w:rsidP="00E64C48">
      <w:pPr>
        <w:spacing w:after="0" w:line="240" w:lineRule="auto"/>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t xml:space="preserve">         </w:t>
      </w:r>
      <w:r w:rsidR="00E64C48" w:rsidRPr="007F119B">
        <w:rPr>
          <w:rFonts w:ascii="Times New Roman" w:eastAsia="Times New Roman" w:hAnsi="Times New Roman" w:cs="Times New Roman"/>
          <w:b/>
          <w:sz w:val="28"/>
          <w:szCs w:val="28"/>
          <w:lang w:val="ro-MD" w:eastAsia="ru-RU"/>
        </w:rPr>
        <w:t>2</w:t>
      </w:r>
      <w:r w:rsidR="00E64C48">
        <w:rPr>
          <w:rFonts w:ascii="Times New Roman" w:eastAsia="Times New Roman" w:hAnsi="Times New Roman" w:cs="Times New Roman"/>
          <w:sz w:val="28"/>
          <w:szCs w:val="28"/>
          <w:lang w:val="ro-MD" w:eastAsia="ru-RU"/>
        </w:rPr>
        <w:t xml:space="preserve">. Responsabil </w:t>
      </w:r>
      <w:r w:rsidR="00E64C48" w:rsidRPr="007F119B">
        <w:rPr>
          <w:rFonts w:ascii="Times New Roman" w:eastAsia="Times New Roman" w:hAnsi="Times New Roman" w:cs="Times New Roman"/>
          <w:sz w:val="28"/>
          <w:szCs w:val="28"/>
          <w:lang w:val="ro-MD" w:eastAsia="ru-RU"/>
        </w:rPr>
        <w:t>pe</w:t>
      </w:r>
      <w:r w:rsidR="009B1008">
        <w:rPr>
          <w:rFonts w:ascii="Times New Roman" w:eastAsia="Times New Roman" w:hAnsi="Times New Roman" w:cs="Times New Roman"/>
          <w:sz w:val="28"/>
          <w:szCs w:val="28"/>
          <w:lang w:val="ro-MD" w:eastAsia="ru-RU"/>
        </w:rPr>
        <w:t>ntru îndeplinirea d</w:t>
      </w:r>
      <w:r w:rsidR="00E64C48">
        <w:rPr>
          <w:rFonts w:ascii="Times New Roman" w:eastAsia="Times New Roman" w:hAnsi="Times New Roman" w:cs="Times New Roman"/>
          <w:sz w:val="28"/>
          <w:szCs w:val="28"/>
          <w:lang w:val="ro-MD" w:eastAsia="ru-RU"/>
        </w:rPr>
        <w:t>eciziei este numit</w:t>
      </w:r>
      <w:r>
        <w:rPr>
          <w:rFonts w:ascii="Times New Roman" w:eastAsia="Times New Roman" w:hAnsi="Times New Roman" w:cs="Times New Roman"/>
          <w:sz w:val="28"/>
          <w:szCs w:val="28"/>
          <w:lang w:val="ro-MD" w:eastAsia="ru-RU"/>
        </w:rPr>
        <w:t>ă doamna Veronica Todica</w:t>
      </w:r>
      <w:r w:rsidR="00E64C48">
        <w:rPr>
          <w:rFonts w:ascii="Times New Roman" w:eastAsia="Times New Roman" w:hAnsi="Times New Roman" w:cs="Times New Roman"/>
          <w:sz w:val="28"/>
          <w:szCs w:val="28"/>
          <w:lang w:val="ro-MD" w:eastAsia="ru-RU"/>
        </w:rPr>
        <w:t xml:space="preserve"> </w:t>
      </w:r>
      <w:r w:rsidR="00E64C48" w:rsidRPr="007F119B">
        <w:rPr>
          <w:rFonts w:ascii="Times New Roman" w:eastAsia="Times New Roman" w:hAnsi="Times New Roman" w:cs="Times New Roman"/>
          <w:sz w:val="28"/>
          <w:szCs w:val="28"/>
          <w:lang w:val="ro-MD" w:eastAsia="ru-RU"/>
        </w:rPr>
        <w:t xml:space="preserve">. </w:t>
      </w:r>
    </w:p>
    <w:p w:rsidR="00E64C48" w:rsidRPr="007F119B" w:rsidRDefault="00E64C48" w:rsidP="00E64C48">
      <w:pPr>
        <w:spacing w:after="0" w:line="240" w:lineRule="auto"/>
        <w:jc w:val="both"/>
        <w:rPr>
          <w:rFonts w:ascii="Times New Roman" w:eastAsia="Times New Roman" w:hAnsi="Times New Roman" w:cs="Times New Roman"/>
          <w:sz w:val="28"/>
          <w:szCs w:val="28"/>
          <w:lang w:val="ro-MD" w:eastAsia="ru-RU"/>
        </w:rPr>
      </w:pPr>
    </w:p>
    <w:p w:rsidR="00E64C48" w:rsidRPr="007F119B" w:rsidRDefault="00C6425E" w:rsidP="00E64C48">
      <w:pPr>
        <w:spacing w:after="0" w:line="240" w:lineRule="auto"/>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t xml:space="preserve">         </w:t>
      </w:r>
      <w:r w:rsidR="00E64C48" w:rsidRPr="007F119B">
        <w:rPr>
          <w:rFonts w:ascii="Times New Roman" w:eastAsia="Times New Roman" w:hAnsi="Times New Roman" w:cs="Times New Roman"/>
          <w:b/>
          <w:sz w:val="28"/>
          <w:szCs w:val="28"/>
          <w:lang w:val="ro-MD" w:eastAsia="ru-RU"/>
        </w:rPr>
        <w:t>3</w:t>
      </w:r>
      <w:r w:rsidR="00E64C48" w:rsidRPr="007F119B">
        <w:rPr>
          <w:rFonts w:ascii="Times New Roman" w:eastAsia="Times New Roman" w:hAnsi="Times New Roman" w:cs="Times New Roman"/>
          <w:sz w:val="28"/>
          <w:szCs w:val="28"/>
          <w:lang w:val="ro-MD" w:eastAsia="ru-RU"/>
        </w:rPr>
        <w:t>. Responsabil</w:t>
      </w:r>
      <w:r w:rsidR="009B1008">
        <w:rPr>
          <w:rFonts w:ascii="Times New Roman" w:eastAsia="Times New Roman" w:hAnsi="Times New Roman" w:cs="Times New Roman"/>
          <w:sz w:val="28"/>
          <w:szCs w:val="28"/>
          <w:lang w:val="ro-MD" w:eastAsia="ru-RU"/>
        </w:rPr>
        <w:t xml:space="preserve"> pentru control este numit </w:t>
      </w:r>
      <w:r w:rsidR="00E64C48" w:rsidRPr="007F119B">
        <w:rPr>
          <w:rFonts w:ascii="Times New Roman" w:eastAsia="Times New Roman" w:hAnsi="Times New Roman" w:cs="Times New Roman"/>
          <w:sz w:val="28"/>
          <w:szCs w:val="28"/>
          <w:lang w:val="ro-MD" w:eastAsia="ru-RU"/>
        </w:rPr>
        <w:t xml:space="preserve"> </w:t>
      </w:r>
      <w:r>
        <w:rPr>
          <w:rFonts w:ascii="Times New Roman" w:eastAsia="Times New Roman" w:hAnsi="Times New Roman" w:cs="Times New Roman"/>
          <w:sz w:val="28"/>
          <w:szCs w:val="28"/>
          <w:lang w:val="ro-MD" w:eastAsia="ru-RU"/>
        </w:rPr>
        <w:t xml:space="preserve">primarul, </w:t>
      </w:r>
      <w:r w:rsidR="009B1008">
        <w:rPr>
          <w:rFonts w:ascii="Times New Roman" w:eastAsia="Times New Roman" w:hAnsi="Times New Roman" w:cs="Times New Roman"/>
          <w:sz w:val="28"/>
          <w:szCs w:val="28"/>
          <w:lang w:val="ro-MD" w:eastAsia="ru-RU"/>
        </w:rPr>
        <w:t xml:space="preserve">doamna </w:t>
      </w:r>
      <w:r>
        <w:rPr>
          <w:rFonts w:ascii="Times New Roman" w:eastAsia="Times New Roman" w:hAnsi="Times New Roman" w:cs="Times New Roman"/>
          <w:sz w:val="28"/>
          <w:szCs w:val="28"/>
          <w:lang w:val="ro-MD" w:eastAsia="ru-RU"/>
        </w:rPr>
        <w:t xml:space="preserve">Lilia Brehova. </w:t>
      </w:r>
    </w:p>
    <w:p w:rsidR="00E64C48" w:rsidRPr="007F119B" w:rsidRDefault="00E64C48" w:rsidP="00E64C48">
      <w:pPr>
        <w:spacing w:after="0" w:line="240" w:lineRule="auto"/>
        <w:rPr>
          <w:rFonts w:ascii="Times New Roman" w:eastAsia="Times New Roman" w:hAnsi="Times New Roman" w:cs="Times New Roman"/>
          <w:sz w:val="28"/>
          <w:szCs w:val="28"/>
          <w:lang w:val="ro-MD" w:eastAsia="ru-RU"/>
        </w:rPr>
      </w:pPr>
    </w:p>
    <w:p w:rsidR="00E64C48" w:rsidRPr="007F119B" w:rsidRDefault="00E64C48" w:rsidP="00E64C48">
      <w:pPr>
        <w:spacing w:after="0" w:line="240" w:lineRule="auto"/>
        <w:ind w:left="-360" w:hanging="180"/>
        <w:jc w:val="both"/>
        <w:rPr>
          <w:rFonts w:ascii="Times New Roman" w:eastAsia="Times New Roman" w:hAnsi="Times New Roman" w:cs="Times New Roman"/>
          <w:b/>
          <w:sz w:val="28"/>
          <w:szCs w:val="28"/>
          <w:lang w:val="ro-MD" w:eastAsia="ru-RU"/>
        </w:rPr>
      </w:pPr>
      <w:r w:rsidRPr="007F119B">
        <w:rPr>
          <w:rFonts w:ascii="Times New Roman" w:eastAsia="Times New Roman" w:hAnsi="Times New Roman" w:cs="Times New Roman"/>
          <w:sz w:val="20"/>
          <w:szCs w:val="20"/>
          <w:lang w:val="ro-MD" w:eastAsia="ru-RU"/>
        </w:rPr>
        <w:t xml:space="preserve">          </w:t>
      </w:r>
      <w:r w:rsidRPr="007F119B">
        <w:rPr>
          <w:rFonts w:ascii="Times New Roman" w:eastAsia="Times New Roman" w:hAnsi="Times New Roman" w:cs="Times New Roman"/>
          <w:b/>
          <w:sz w:val="28"/>
          <w:szCs w:val="28"/>
          <w:lang w:val="ro-MD" w:eastAsia="ru-RU"/>
        </w:rPr>
        <w:t>Au votat:</w:t>
      </w:r>
      <w:r w:rsidR="00C6425E">
        <w:rPr>
          <w:rFonts w:ascii="Times New Roman" w:eastAsia="Times New Roman" w:hAnsi="Times New Roman" w:cs="Times New Roman"/>
          <w:b/>
          <w:sz w:val="28"/>
          <w:szCs w:val="28"/>
          <w:lang w:val="ro-MD" w:eastAsia="ru-RU"/>
        </w:rPr>
        <w:t xml:space="preserve"> pro –  </w:t>
      </w:r>
      <w:r w:rsidR="009B1008">
        <w:rPr>
          <w:rFonts w:ascii="Times New Roman" w:eastAsia="Times New Roman" w:hAnsi="Times New Roman" w:cs="Times New Roman"/>
          <w:b/>
          <w:sz w:val="28"/>
          <w:szCs w:val="28"/>
          <w:lang w:val="ro-MD" w:eastAsia="ru-RU"/>
        </w:rPr>
        <w:t xml:space="preserve"> </w:t>
      </w:r>
      <w:bookmarkStart w:id="0" w:name="_GoBack"/>
      <w:bookmarkEnd w:id="0"/>
      <w:r w:rsidR="00C6425E">
        <w:rPr>
          <w:rFonts w:ascii="Times New Roman" w:eastAsia="Times New Roman" w:hAnsi="Times New Roman" w:cs="Times New Roman"/>
          <w:b/>
          <w:sz w:val="28"/>
          <w:szCs w:val="28"/>
          <w:lang w:val="ro-MD" w:eastAsia="ru-RU"/>
        </w:rPr>
        <w:t xml:space="preserve"> </w:t>
      </w:r>
      <w:r w:rsidRPr="007F119B">
        <w:rPr>
          <w:rFonts w:ascii="Times New Roman" w:eastAsia="Times New Roman" w:hAnsi="Times New Roman" w:cs="Times New Roman"/>
          <w:b/>
          <w:sz w:val="28"/>
          <w:szCs w:val="28"/>
          <w:lang w:val="ro-MD" w:eastAsia="ru-RU"/>
        </w:rPr>
        <w:t>, s-a abţinut –</w:t>
      </w:r>
      <w:r w:rsidR="00C6425E">
        <w:rPr>
          <w:rFonts w:ascii="Times New Roman" w:eastAsia="Times New Roman" w:hAnsi="Times New Roman" w:cs="Times New Roman"/>
          <w:b/>
          <w:sz w:val="28"/>
          <w:szCs w:val="28"/>
          <w:lang w:val="ro-MD" w:eastAsia="ru-RU"/>
        </w:rPr>
        <w:t xml:space="preserve">    </w:t>
      </w:r>
      <w:r w:rsidRPr="007F119B">
        <w:rPr>
          <w:rFonts w:ascii="Times New Roman" w:eastAsia="Times New Roman" w:hAnsi="Times New Roman" w:cs="Times New Roman"/>
          <w:b/>
          <w:sz w:val="28"/>
          <w:szCs w:val="28"/>
          <w:lang w:val="ro-MD" w:eastAsia="ru-RU"/>
        </w:rPr>
        <w:t>, împotrivă -</w:t>
      </w:r>
      <w:r w:rsidR="00C6425E">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MD" w:eastAsia="ru-RU"/>
        </w:rPr>
        <w:t>;</w:t>
      </w:r>
      <w:r w:rsidRPr="007F119B">
        <w:rPr>
          <w:rFonts w:ascii="Times New Roman" w:eastAsia="Times New Roman" w:hAnsi="Times New Roman" w:cs="Times New Roman"/>
          <w:b/>
          <w:sz w:val="28"/>
          <w:szCs w:val="28"/>
          <w:lang w:val="ro-MD" w:eastAsia="ru-RU"/>
        </w:rPr>
        <w:t xml:space="preserve"> </w:t>
      </w:r>
    </w:p>
    <w:p w:rsidR="00E64C48" w:rsidRPr="007F119B" w:rsidRDefault="00E64C48" w:rsidP="00E64C48">
      <w:pPr>
        <w:spacing w:after="0" w:line="240" w:lineRule="auto"/>
        <w:rPr>
          <w:rFonts w:ascii="Times New Roman" w:eastAsia="Times New Roman" w:hAnsi="Times New Roman" w:cs="Times New Roman"/>
          <w:b/>
          <w:sz w:val="28"/>
          <w:szCs w:val="28"/>
          <w:lang w:val="ro-MD" w:eastAsia="ru-RU"/>
        </w:rPr>
      </w:pPr>
    </w:p>
    <w:p w:rsidR="00E64C48" w:rsidRPr="007F119B" w:rsidRDefault="00E64C48" w:rsidP="00E64C48">
      <w:pPr>
        <w:spacing w:after="0" w:line="240" w:lineRule="auto"/>
        <w:rPr>
          <w:rFonts w:ascii="Times New Roman" w:eastAsia="Times New Roman" w:hAnsi="Times New Roman" w:cs="Times New Roman"/>
          <w:sz w:val="28"/>
          <w:szCs w:val="28"/>
          <w:lang w:val="ro-MD" w:eastAsia="ru-RU"/>
        </w:rPr>
      </w:pPr>
    </w:p>
    <w:p w:rsidR="00E64C48" w:rsidRPr="007F119B" w:rsidRDefault="00E64C48" w:rsidP="00E64C48">
      <w:pPr>
        <w:spacing w:after="0" w:line="240" w:lineRule="auto"/>
        <w:rPr>
          <w:rFonts w:ascii="Times New Roman" w:eastAsia="Times New Roman" w:hAnsi="Times New Roman" w:cs="Times New Roman"/>
          <w:sz w:val="28"/>
          <w:szCs w:val="28"/>
          <w:lang w:val="ro-MD" w:eastAsia="ru-RU"/>
        </w:rPr>
      </w:pPr>
      <w:r w:rsidRPr="007F119B">
        <w:rPr>
          <w:rFonts w:ascii="Times New Roman" w:eastAsia="Times New Roman" w:hAnsi="Times New Roman" w:cs="Times New Roman"/>
          <w:sz w:val="28"/>
          <w:szCs w:val="28"/>
          <w:lang w:val="ro-MD" w:eastAsia="ru-RU"/>
        </w:rPr>
        <w:t xml:space="preserve">Preşedintele şedinţei                                            </w:t>
      </w:r>
      <w:r>
        <w:rPr>
          <w:rFonts w:ascii="Times New Roman" w:eastAsia="Times New Roman" w:hAnsi="Times New Roman" w:cs="Times New Roman"/>
          <w:sz w:val="28"/>
          <w:szCs w:val="28"/>
          <w:lang w:val="ro-MD" w:eastAsia="ru-RU"/>
        </w:rPr>
        <w:t xml:space="preserve">  </w:t>
      </w:r>
    </w:p>
    <w:p w:rsidR="00E64C48" w:rsidRPr="007F119B" w:rsidRDefault="00E64C48" w:rsidP="00E64C48">
      <w:pPr>
        <w:spacing w:after="0" w:line="240" w:lineRule="auto"/>
        <w:rPr>
          <w:rFonts w:ascii="Times New Roman" w:eastAsia="Times New Roman" w:hAnsi="Times New Roman" w:cs="Times New Roman"/>
          <w:sz w:val="28"/>
          <w:szCs w:val="28"/>
          <w:lang w:val="ro-MD" w:eastAsia="ru-RU"/>
        </w:rPr>
      </w:pPr>
    </w:p>
    <w:p w:rsidR="00E64C48" w:rsidRPr="007F119B" w:rsidRDefault="00E64C48" w:rsidP="00E64C48">
      <w:pPr>
        <w:spacing w:after="0" w:line="240" w:lineRule="auto"/>
        <w:rPr>
          <w:rFonts w:ascii="Times New Roman" w:eastAsia="Times New Roman" w:hAnsi="Times New Roman" w:cs="Times New Roman"/>
          <w:sz w:val="28"/>
          <w:szCs w:val="28"/>
          <w:lang w:val="ro-MD" w:eastAsia="ru-RU"/>
        </w:rPr>
      </w:pPr>
      <w:r w:rsidRPr="007F119B">
        <w:rPr>
          <w:rFonts w:ascii="Times New Roman" w:eastAsia="Times New Roman" w:hAnsi="Times New Roman" w:cs="Times New Roman"/>
          <w:sz w:val="28"/>
          <w:szCs w:val="28"/>
          <w:lang w:val="ro-MD" w:eastAsia="ru-RU"/>
        </w:rPr>
        <w:t>Secretarul Consiliului sătesc                                   Aurelia  Badiul</w:t>
      </w:r>
    </w:p>
    <w:p w:rsidR="00E64C48" w:rsidRPr="00812386" w:rsidRDefault="00E64C48" w:rsidP="00E64C48">
      <w:pPr>
        <w:rPr>
          <w:lang w:val="ro-MD"/>
        </w:rPr>
      </w:pPr>
    </w:p>
    <w:p w:rsidR="00E64C48" w:rsidRPr="009A32B3" w:rsidRDefault="00E64C48" w:rsidP="00E64C48">
      <w:pPr>
        <w:rPr>
          <w:lang w:val="ro-MD"/>
        </w:rPr>
      </w:pPr>
    </w:p>
    <w:p w:rsidR="0098523E" w:rsidRPr="00E64C48" w:rsidRDefault="0098523E">
      <w:pPr>
        <w:rPr>
          <w:lang w:val="ro-MD"/>
        </w:rPr>
      </w:pPr>
    </w:p>
    <w:sectPr w:rsidR="0098523E" w:rsidRPr="00E64C48" w:rsidSect="00436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D5B28"/>
    <w:multiLevelType w:val="hybridMultilevel"/>
    <w:tmpl w:val="DF6CC578"/>
    <w:lvl w:ilvl="0" w:tplc="573AB5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3EB7729"/>
    <w:multiLevelType w:val="hybridMultilevel"/>
    <w:tmpl w:val="69623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8"/>
    <w:rsid w:val="003E5CF9"/>
    <w:rsid w:val="0098523E"/>
    <w:rsid w:val="009B1008"/>
    <w:rsid w:val="00C6425E"/>
    <w:rsid w:val="00E64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FFEE"/>
  <w15:chartTrackingRefBased/>
  <w15:docId w15:val="{96411801-F2C6-4BC7-8614-A323533A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cp:lastPrinted>2021-05-11T13:14:00Z</cp:lastPrinted>
  <dcterms:created xsi:type="dcterms:W3CDTF">2021-05-11T12:48:00Z</dcterms:created>
  <dcterms:modified xsi:type="dcterms:W3CDTF">2021-05-11T13:33:00Z</dcterms:modified>
</cp:coreProperties>
</file>